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06" w:rsidRDefault="002947DF">
      <w:r w:rsidRPr="002947DF">
        <w:t xml:space="preserve">В случае отказа от услуги вы можете написать </w:t>
      </w:r>
      <w:proofErr w:type="gramStart"/>
      <w:r w:rsidRPr="002947DF">
        <w:t>заявление</w:t>
      </w:r>
      <w:proofErr w:type="gramEnd"/>
      <w:r w:rsidRPr="002947DF">
        <w:t xml:space="preserve"> о возврате денежных средств приложив чек и свои банковские реквизиты.</w:t>
      </w:r>
    </w:p>
    <w:sectPr w:rsidR="00DB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47DF"/>
    <w:rsid w:val="002947DF"/>
    <w:rsid w:val="00DB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amber-rr</dc:creator>
  <cp:keywords/>
  <dc:description/>
  <cp:lastModifiedBy>amber-rr</cp:lastModifiedBy>
  <cp:revision>2</cp:revision>
  <dcterms:created xsi:type="dcterms:W3CDTF">2019-06-17T04:43:00Z</dcterms:created>
  <dcterms:modified xsi:type="dcterms:W3CDTF">2019-06-17T04:43:00Z</dcterms:modified>
</cp:coreProperties>
</file>